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A3CC4" w14:textId="5FCCB9AE" w:rsidR="00735F3F" w:rsidRDefault="00992166">
      <w:proofErr w:type="spellStart"/>
      <w:r>
        <w:t>Daudzripu</w:t>
      </w:r>
      <w:proofErr w:type="spellEnd"/>
      <w:r>
        <w:t xml:space="preserve"> šķērszāģis DS-350</w:t>
      </w:r>
    </w:p>
    <w:p w14:paraId="52B9E5A5" w14:textId="77777777" w:rsidR="00964CE9" w:rsidRPr="00964CE9" w:rsidRDefault="00964CE9">
      <w:pPr>
        <w:rPr>
          <w:b/>
          <w:bCs/>
        </w:rPr>
      </w:pPr>
      <w:r w:rsidRPr="00964CE9">
        <w:rPr>
          <w:b/>
          <w:bCs/>
        </w:rPr>
        <w:t>Iekārtas īpašības</w:t>
      </w:r>
    </w:p>
    <w:p w14:paraId="7D2429B3" w14:textId="027A0E78" w:rsidR="00503156" w:rsidRDefault="0052308D">
      <w:r>
        <w:t xml:space="preserve">Kompakts un praktisks dizains vieglai iekārtas apkalpošanai un </w:t>
      </w:r>
      <w:proofErr w:type="spellStart"/>
      <w:r>
        <w:t>zāģripu</w:t>
      </w:r>
      <w:proofErr w:type="spellEnd"/>
      <w:r>
        <w:t xml:space="preserve"> nomaiņai</w:t>
      </w:r>
    </w:p>
    <w:p w14:paraId="4D38E9CA" w14:textId="7C6342B1" w:rsidR="0052308D" w:rsidRDefault="0052308D">
      <w:r>
        <w:t xml:space="preserve">Ērta un ātra </w:t>
      </w:r>
      <w:proofErr w:type="spellStart"/>
      <w:r>
        <w:t>zāģripas</w:t>
      </w:r>
      <w:proofErr w:type="spellEnd"/>
      <w:r>
        <w:t xml:space="preserve"> pacelšana, ja kādu no zāģiem nav nepieciešams izmantot</w:t>
      </w:r>
    </w:p>
    <w:p w14:paraId="066A6238" w14:textId="12B474E1" w:rsidR="0052308D" w:rsidRDefault="0052308D">
      <w:r>
        <w:t>Skaidu un atgriezumu transportieris</w:t>
      </w:r>
    </w:p>
    <w:p w14:paraId="3F0670DB" w14:textId="3AA68959" w:rsidR="0052308D" w:rsidRDefault="0052308D">
      <w:r>
        <w:t>Piespiešanas slēpe ar materiāla piespiešanu zāģim abās pusēs</w:t>
      </w:r>
    </w:p>
    <w:p w14:paraId="4C4E54C2" w14:textId="77777777" w:rsidR="00AA2386" w:rsidRDefault="00AA2386"/>
    <w:p w14:paraId="03083193" w14:textId="6C629091" w:rsidR="00AA2386" w:rsidRPr="00AA2386" w:rsidRDefault="00AA2386">
      <w:pPr>
        <w:rPr>
          <w:b/>
          <w:bCs/>
        </w:rPr>
      </w:pPr>
      <w:r>
        <w:rPr>
          <w:b/>
          <w:bCs/>
        </w:rPr>
        <w:t>Apstrādājamais materiāls(mm)</w:t>
      </w:r>
    </w:p>
    <w:p w14:paraId="53D6F59A" w14:textId="7811EE12" w:rsidR="00964CE9" w:rsidRDefault="00503156">
      <w:r>
        <w:t>Garums 500-6000</w:t>
      </w:r>
    </w:p>
    <w:p w14:paraId="3A8E3AD2" w14:textId="3428B24D" w:rsidR="00AA2386" w:rsidRDefault="00503156">
      <w:r>
        <w:t>Platums 60-200</w:t>
      </w:r>
    </w:p>
    <w:p w14:paraId="5B2F633D" w14:textId="56621373" w:rsidR="00503156" w:rsidRDefault="00503156">
      <w:r>
        <w:t>Biezums 14-50</w:t>
      </w:r>
    </w:p>
    <w:p w14:paraId="561BF4E9" w14:textId="77777777" w:rsidR="00503156" w:rsidRDefault="00503156"/>
    <w:p w14:paraId="7898F586" w14:textId="77777777" w:rsidR="00964CE9" w:rsidRDefault="00964CE9">
      <w:pPr>
        <w:rPr>
          <w:b/>
          <w:bCs/>
        </w:rPr>
      </w:pPr>
      <w:r w:rsidRPr="00964CE9">
        <w:rPr>
          <w:b/>
          <w:bCs/>
        </w:rPr>
        <w:t>Tehniskie parametri</w:t>
      </w:r>
    </w:p>
    <w:p w14:paraId="5754473F" w14:textId="24F436B7" w:rsidR="00503156" w:rsidRDefault="00503156">
      <w:proofErr w:type="spellStart"/>
      <w:r>
        <w:t>Zāģripas</w:t>
      </w:r>
      <w:proofErr w:type="spellEnd"/>
      <w:r>
        <w:t xml:space="preserve"> diametrs (mm) 350</w:t>
      </w:r>
    </w:p>
    <w:p w14:paraId="070F50C6" w14:textId="66D93CA6" w:rsidR="00503156" w:rsidRDefault="00503156">
      <w:r>
        <w:t xml:space="preserve">Vienas </w:t>
      </w:r>
      <w:proofErr w:type="spellStart"/>
      <w:r>
        <w:t>zāģripas</w:t>
      </w:r>
      <w:proofErr w:type="spellEnd"/>
      <w:r>
        <w:t xml:space="preserve"> jauda (</w:t>
      </w:r>
      <w:proofErr w:type="spellStart"/>
      <w:r>
        <w:t>kW</w:t>
      </w:r>
      <w:proofErr w:type="spellEnd"/>
      <w:r>
        <w:t>) 3</w:t>
      </w:r>
    </w:p>
    <w:p w14:paraId="791955C5" w14:textId="7E908B84" w:rsidR="00503156" w:rsidRDefault="00503156">
      <w:r>
        <w:t>Padeves ātrums(m/min) 20</w:t>
      </w:r>
    </w:p>
    <w:p w14:paraId="37A64233" w14:textId="5A431254" w:rsidR="00D50D5E" w:rsidRDefault="00D50D5E">
      <w:r>
        <w:t>Kopējā jauda (</w:t>
      </w:r>
      <w:proofErr w:type="spellStart"/>
      <w:r>
        <w:t>kW</w:t>
      </w:r>
      <w:proofErr w:type="spellEnd"/>
      <w:r>
        <w:t>)</w:t>
      </w:r>
      <w:r w:rsidR="00854B80">
        <w:t xml:space="preserve"> </w:t>
      </w:r>
      <w:r w:rsidR="005D1E22">
        <w:t>16,5*</w:t>
      </w:r>
    </w:p>
    <w:p w14:paraId="7353A164" w14:textId="6EE654A7" w:rsidR="0056144B" w:rsidRDefault="00D50D5E">
      <w:r>
        <w:t>Skaidu nosūkšanas</w:t>
      </w:r>
      <w:r w:rsidR="00705389">
        <w:t xml:space="preserve"> cauru</w:t>
      </w:r>
      <w:r w:rsidR="00503156">
        <w:t>les</w:t>
      </w:r>
      <w:r w:rsidR="00705389">
        <w:t xml:space="preserve"> d</w:t>
      </w:r>
      <w:r w:rsidR="00463153">
        <w:t xml:space="preserve"> (mm) </w:t>
      </w:r>
      <w:r w:rsidR="00503156">
        <w:t>80</w:t>
      </w:r>
      <w:r w:rsidR="0056144B">
        <w:t>.</w:t>
      </w:r>
    </w:p>
    <w:p w14:paraId="0F663322" w14:textId="1BE94354" w:rsidR="005D1E22" w:rsidRDefault="005D1E22">
      <w:r>
        <w:t>*Atkarīgs no konfigurācijas</w:t>
      </w:r>
    </w:p>
    <w:p w14:paraId="5425274E" w14:textId="77777777" w:rsidR="005D1E22" w:rsidRDefault="005D1E22"/>
    <w:p w14:paraId="692E95F9" w14:textId="77777777" w:rsidR="00964CE9" w:rsidRPr="00964CE9" w:rsidRDefault="00964CE9">
      <w:pPr>
        <w:rPr>
          <w:b/>
          <w:bCs/>
        </w:rPr>
      </w:pPr>
      <w:r w:rsidRPr="00964CE9">
        <w:rPr>
          <w:b/>
          <w:bCs/>
        </w:rPr>
        <w:t>Iekārtas gabarīti</w:t>
      </w:r>
      <w:r w:rsidR="00463153">
        <w:rPr>
          <w:b/>
          <w:bCs/>
        </w:rPr>
        <w:t xml:space="preserve"> (mm)</w:t>
      </w:r>
    </w:p>
    <w:p w14:paraId="489FC6EA" w14:textId="60CC4524" w:rsidR="003B79C6" w:rsidRDefault="00463153">
      <w:r>
        <w:t>Garums</w:t>
      </w:r>
      <w:r w:rsidR="003B79C6">
        <w:t xml:space="preserve"> </w:t>
      </w:r>
      <w:r w:rsidR="005D1E22">
        <w:t>80</w:t>
      </w:r>
      <w:r w:rsidR="00D50D5E">
        <w:t>00</w:t>
      </w:r>
      <w:r w:rsidR="005D1E22">
        <w:t>*</w:t>
      </w:r>
    </w:p>
    <w:p w14:paraId="143B279C" w14:textId="222133DC" w:rsidR="00463153" w:rsidRDefault="00463153">
      <w:r>
        <w:t xml:space="preserve">Platums </w:t>
      </w:r>
      <w:r w:rsidR="00C52FBE">
        <w:t>1800</w:t>
      </w:r>
    </w:p>
    <w:p w14:paraId="7C08C7F4" w14:textId="1E20A0FA" w:rsidR="00463153" w:rsidRDefault="00463153">
      <w:r>
        <w:t>Augstums 1</w:t>
      </w:r>
      <w:r w:rsidR="00C52FBE">
        <w:t>9</w:t>
      </w:r>
      <w:r>
        <w:t>00</w:t>
      </w:r>
    </w:p>
    <w:p w14:paraId="7453F75A" w14:textId="1BAB083A" w:rsidR="00992166" w:rsidRDefault="005D1E22">
      <w:r>
        <w:t>*Atkarīgs no konfigurācijas</w:t>
      </w:r>
    </w:p>
    <w:p w14:paraId="19B8F171" w14:textId="77777777" w:rsidR="005D1E22" w:rsidRDefault="005D1E22"/>
    <w:p w14:paraId="2271015F" w14:textId="5AFCD1B6" w:rsidR="00992166" w:rsidRDefault="00992166">
      <w:pPr>
        <w:rPr>
          <w:b/>
          <w:bCs/>
        </w:rPr>
      </w:pPr>
      <w:r w:rsidRPr="00992166">
        <w:rPr>
          <w:b/>
          <w:bCs/>
        </w:rPr>
        <w:t>Papildus aprīkojums</w:t>
      </w:r>
    </w:p>
    <w:p w14:paraId="7454B575" w14:textId="099159E3" w:rsidR="00FB47F7" w:rsidRDefault="00F424BB" w:rsidP="00FB47F7">
      <w:r>
        <w:t>Z</w:t>
      </w:r>
      <w:r w:rsidR="00D765AC" w:rsidRPr="00D765AC">
        <w:t>āģu moduli</w:t>
      </w:r>
      <w:r>
        <w:t>s</w:t>
      </w:r>
      <w:r w:rsidR="00D765AC" w:rsidRPr="00D765AC">
        <w:t xml:space="preserve"> īpaši īsām detaļām līdz pat 250 mm</w:t>
      </w:r>
    </w:p>
    <w:p w14:paraId="2FF48FAA" w14:textId="74FBA0CC" w:rsidR="00FB47F7" w:rsidRDefault="00FB47F7" w:rsidP="00FB47F7">
      <w:r>
        <w:t>Papildus transportieris atgriezumu novadīšanai uz konteineri</w:t>
      </w:r>
    </w:p>
    <w:p w14:paraId="1DE90216" w14:textId="381BFBC7" w:rsidR="00FB47F7" w:rsidRPr="0052308D" w:rsidRDefault="00FB47F7">
      <w:proofErr w:type="spellStart"/>
      <w:r w:rsidRPr="00FB47F7">
        <w:t>Ielādes</w:t>
      </w:r>
      <w:proofErr w:type="spellEnd"/>
      <w:r w:rsidRPr="00FB47F7">
        <w:t xml:space="preserve"> kasetes modulis</w:t>
      </w:r>
    </w:p>
    <w:sectPr w:rsidR="00FB47F7" w:rsidRPr="00523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3F"/>
    <w:rsid w:val="00006387"/>
    <w:rsid w:val="0009551E"/>
    <w:rsid w:val="000C3BEB"/>
    <w:rsid w:val="0027261D"/>
    <w:rsid w:val="002F432C"/>
    <w:rsid w:val="003361BA"/>
    <w:rsid w:val="00395F06"/>
    <w:rsid w:val="00397422"/>
    <w:rsid w:val="003B79C6"/>
    <w:rsid w:val="003E14FC"/>
    <w:rsid w:val="00463153"/>
    <w:rsid w:val="00497F29"/>
    <w:rsid w:val="00503156"/>
    <w:rsid w:val="00513506"/>
    <w:rsid w:val="0052308D"/>
    <w:rsid w:val="0056144B"/>
    <w:rsid w:val="005C75A2"/>
    <w:rsid w:val="005D1E22"/>
    <w:rsid w:val="0064797E"/>
    <w:rsid w:val="006545F9"/>
    <w:rsid w:val="006B0CBB"/>
    <w:rsid w:val="00705389"/>
    <w:rsid w:val="00735F3F"/>
    <w:rsid w:val="0076591D"/>
    <w:rsid w:val="0076671E"/>
    <w:rsid w:val="00825E95"/>
    <w:rsid w:val="00826D4B"/>
    <w:rsid w:val="00842D64"/>
    <w:rsid w:val="00846D23"/>
    <w:rsid w:val="00854B80"/>
    <w:rsid w:val="00925288"/>
    <w:rsid w:val="00944358"/>
    <w:rsid w:val="00964CE9"/>
    <w:rsid w:val="00987BEE"/>
    <w:rsid w:val="00992166"/>
    <w:rsid w:val="009F7680"/>
    <w:rsid w:val="00A82883"/>
    <w:rsid w:val="00AA2386"/>
    <w:rsid w:val="00B91508"/>
    <w:rsid w:val="00B91EB1"/>
    <w:rsid w:val="00C52FBE"/>
    <w:rsid w:val="00CB5B7E"/>
    <w:rsid w:val="00D50D5E"/>
    <w:rsid w:val="00D765AC"/>
    <w:rsid w:val="00DA0D84"/>
    <w:rsid w:val="00DC3784"/>
    <w:rsid w:val="00E25E2B"/>
    <w:rsid w:val="00EC0B4D"/>
    <w:rsid w:val="00F41DF7"/>
    <w:rsid w:val="00F424BB"/>
    <w:rsid w:val="00F700F7"/>
    <w:rsid w:val="00FB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BDF4"/>
  <w15:chartTrackingRefBased/>
  <w15:docId w15:val="{32AED862-EECD-42E8-B320-037E59A8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 Dores</dc:creator>
  <cp:keywords/>
  <dc:description/>
  <cp:lastModifiedBy>Andis Barkāns</cp:lastModifiedBy>
  <cp:revision>44</cp:revision>
  <dcterms:created xsi:type="dcterms:W3CDTF">2023-11-08T12:07:00Z</dcterms:created>
  <dcterms:modified xsi:type="dcterms:W3CDTF">2024-06-20T12:08:00Z</dcterms:modified>
</cp:coreProperties>
</file>