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B0BF" w14:textId="6635A0CD" w:rsidR="00735F3F" w:rsidRDefault="00B36CD6">
      <w:r>
        <w:t>Garenzāģis GAM</w:t>
      </w:r>
    </w:p>
    <w:p w14:paraId="028D4603" w14:textId="77777777" w:rsidR="00964CE9" w:rsidRPr="00964CE9" w:rsidRDefault="00964CE9">
      <w:pPr>
        <w:rPr>
          <w:b/>
          <w:bCs/>
        </w:rPr>
      </w:pPr>
      <w:r w:rsidRPr="00964CE9">
        <w:rPr>
          <w:b/>
          <w:bCs/>
        </w:rPr>
        <w:t>Iekārtas īpašības</w:t>
      </w:r>
    </w:p>
    <w:p w14:paraId="10554C11" w14:textId="77777777" w:rsidR="00B36CD6" w:rsidRDefault="00B36CD6">
      <w:r>
        <w:t>Elektroniski vadāms lineāls</w:t>
      </w:r>
    </w:p>
    <w:p w14:paraId="7873C022" w14:textId="77777777" w:rsidR="00B36CD6" w:rsidRDefault="00B36CD6">
      <w:r>
        <w:t>Optiski drošības sensori</w:t>
      </w:r>
    </w:p>
    <w:p w14:paraId="2C46617E" w14:textId="77777777" w:rsidR="00B36CD6" w:rsidRDefault="00B36CD6">
      <w:r>
        <w:t>Regulējami pneimatiskie piespiedēji</w:t>
      </w:r>
    </w:p>
    <w:p w14:paraId="4B97BFAC" w14:textId="425BA91C" w:rsidR="00FE4FBF" w:rsidRDefault="00FE4FBF">
      <w:r>
        <w:t>Līnijlāzers norāda zāģēšanas ceļu.</w:t>
      </w:r>
    </w:p>
    <w:p w14:paraId="0A392A02" w14:textId="4E14B660" w:rsidR="00103A25" w:rsidRDefault="00103A25">
      <w:r>
        <w:t>Trīs versijas apstrādājamā materiāla garumam- 6,2m, 4,9m, 3,7m</w:t>
      </w:r>
    </w:p>
    <w:p w14:paraId="41D8716E" w14:textId="5DAB902F" w:rsidR="00944358" w:rsidRDefault="00A52263" w:rsidP="00A52263">
      <w:r>
        <w:t>Zāģripas atgriešanās koordināte</w:t>
      </w:r>
      <w:r>
        <w:t xml:space="preserve"> </w:t>
      </w:r>
      <w:r>
        <w:t>pielāgojama materiāla garumam</w:t>
      </w:r>
    </w:p>
    <w:p w14:paraId="09EEBDE2" w14:textId="77777777" w:rsidR="00A52263" w:rsidRDefault="00A52263"/>
    <w:p w14:paraId="1D0E614D" w14:textId="08814585" w:rsidR="00EC0B4D" w:rsidRDefault="00B36CD6">
      <w:r>
        <w:rPr>
          <w:b/>
          <w:bCs/>
        </w:rPr>
        <w:t>Apstrādājamais materiāls(mm)</w:t>
      </w:r>
    </w:p>
    <w:p w14:paraId="62590EF7" w14:textId="7328F796" w:rsidR="00795639" w:rsidRDefault="00B36CD6">
      <w:r>
        <w:t xml:space="preserve">Max augstums </w:t>
      </w:r>
      <w:r w:rsidR="00BE1798">
        <w:t>100</w:t>
      </w:r>
    </w:p>
    <w:p w14:paraId="2FFCA78D" w14:textId="6B6FBFAA" w:rsidR="00B36CD6" w:rsidRDefault="00B36CD6">
      <w:r>
        <w:t xml:space="preserve">Max garums </w:t>
      </w:r>
      <w:r w:rsidR="00103A25">
        <w:t>6200, 4900 vai 3700</w:t>
      </w:r>
    </w:p>
    <w:p w14:paraId="18BF5FC0" w14:textId="77777777" w:rsidR="00B36CD6" w:rsidRDefault="00B36CD6"/>
    <w:p w14:paraId="691F079A" w14:textId="5A7A7300" w:rsidR="00B36CD6" w:rsidRPr="00B36CD6" w:rsidRDefault="00B36CD6">
      <w:pPr>
        <w:rPr>
          <w:b/>
          <w:bCs/>
        </w:rPr>
      </w:pPr>
      <w:r w:rsidRPr="00B36CD6">
        <w:rPr>
          <w:b/>
          <w:bCs/>
        </w:rPr>
        <w:t>Gatavais materiāls (mm)</w:t>
      </w:r>
    </w:p>
    <w:p w14:paraId="1A049C0C" w14:textId="321CC8A6" w:rsidR="00B36CD6" w:rsidRDefault="009076FF">
      <w:r>
        <w:t>P</w:t>
      </w:r>
      <w:r w:rsidR="00B36CD6">
        <w:t>latums</w:t>
      </w:r>
      <w:r>
        <w:t xml:space="preserve"> </w:t>
      </w:r>
      <w:r w:rsidR="00795639">
        <w:t>15</w:t>
      </w:r>
      <w:r>
        <w:t xml:space="preserve"> -</w:t>
      </w:r>
      <w:r w:rsidR="00B36CD6">
        <w:t xml:space="preserve"> 3</w:t>
      </w:r>
      <w:r w:rsidR="00795639">
        <w:t>00</w:t>
      </w:r>
    </w:p>
    <w:p w14:paraId="39F129B3" w14:textId="77777777" w:rsidR="00B36CD6" w:rsidRDefault="00B36CD6"/>
    <w:p w14:paraId="5C793610" w14:textId="77777777" w:rsidR="00964CE9" w:rsidRDefault="00964CE9">
      <w:pPr>
        <w:rPr>
          <w:b/>
          <w:bCs/>
        </w:rPr>
      </w:pPr>
      <w:r w:rsidRPr="00964CE9">
        <w:rPr>
          <w:b/>
          <w:bCs/>
        </w:rPr>
        <w:t>Tehniskie parametri</w:t>
      </w:r>
    </w:p>
    <w:p w14:paraId="311BF52E" w14:textId="487F1306" w:rsidR="00964CE9" w:rsidRDefault="00463153">
      <w:r>
        <w:t xml:space="preserve">Ripas diametrs (mm) </w:t>
      </w:r>
      <w:r w:rsidR="00B36CD6">
        <w:t>450</w:t>
      </w:r>
    </w:p>
    <w:p w14:paraId="1899B8BC" w14:textId="64FCE99B" w:rsidR="00463153" w:rsidRDefault="00463153">
      <w:r>
        <w:t>Ripas elektromotora jauda (kW) 1</w:t>
      </w:r>
      <w:r w:rsidR="00B36CD6">
        <w:t>5</w:t>
      </w:r>
    </w:p>
    <w:p w14:paraId="5C50C1A9" w14:textId="6A76A228" w:rsidR="00463153" w:rsidRDefault="00463153">
      <w:r>
        <w:t xml:space="preserve">Ripas griešanās ātrums (apgr./min) </w:t>
      </w:r>
      <w:r w:rsidR="00AF2695">
        <w:t>30</w:t>
      </w:r>
      <w:r w:rsidR="00B36CD6">
        <w:t>00</w:t>
      </w:r>
    </w:p>
    <w:p w14:paraId="2BC61C3E" w14:textId="2F587E84" w:rsidR="00D55ED3" w:rsidRDefault="00D55ED3">
      <w:r>
        <w:t xml:space="preserve">Max padeves ātrums (m/min) </w:t>
      </w:r>
      <w:r w:rsidR="00AF2695">
        <w:t>6</w:t>
      </w:r>
      <w:r>
        <w:t>0</w:t>
      </w:r>
    </w:p>
    <w:p w14:paraId="21226788" w14:textId="38BA475F" w:rsidR="00964CE9" w:rsidRDefault="00463153">
      <w:r>
        <w:t xml:space="preserve">Pneimosistēmas spiediens (bar) </w:t>
      </w:r>
      <w:r w:rsidR="00B36CD6">
        <w:t>4</w:t>
      </w:r>
    </w:p>
    <w:p w14:paraId="3FEA9EE7" w14:textId="2DE7A552" w:rsidR="00463153" w:rsidRDefault="00705389">
      <w:r>
        <w:t>Aspirācijas caurules d</w:t>
      </w:r>
      <w:r w:rsidR="00463153">
        <w:t xml:space="preserve"> (mm) </w:t>
      </w:r>
      <w:r w:rsidR="0009551E">
        <w:t>1</w:t>
      </w:r>
      <w:r w:rsidR="00C159B1">
        <w:t>5</w:t>
      </w:r>
      <w:r w:rsidR="00B36CD6">
        <w:t>0</w:t>
      </w:r>
    </w:p>
    <w:p w14:paraId="31800FE6" w14:textId="7EFA6492" w:rsidR="00B36CD6" w:rsidRDefault="00B36CD6">
      <w:r>
        <w:t xml:space="preserve">Kopējā pieslēguma jauda (kW) </w:t>
      </w:r>
      <w:r w:rsidR="00FE4FBF">
        <w:t>17</w:t>
      </w:r>
    </w:p>
    <w:p w14:paraId="26DEDD3C" w14:textId="77777777" w:rsidR="00463153" w:rsidRDefault="00463153"/>
    <w:p w14:paraId="4EDA0E0E" w14:textId="77777777" w:rsidR="00964CE9" w:rsidRPr="00964CE9" w:rsidRDefault="00964CE9">
      <w:pPr>
        <w:rPr>
          <w:b/>
          <w:bCs/>
        </w:rPr>
      </w:pPr>
      <w:r w:rsidRPr="00964CE9">
        <w:rPr>
          <w:b/>
          <w:bCs/>
        </w:rPr>
        <w:t>Iekārtas gabarīti</w:t>
      </w:r>
      <w:r w:rsidR="00463153">
        <w:rPr>
          <w:b/>
          <w:bCs/>
        </w:rPr>
        <w:t xml:space="preserve"> (mm)</w:t>
      </w:r>
    </w:p>
    <w:p w14:paraId="1E59FEF6" w14:textId="236EC3AE" w:rsidR="00964CE9" w:rsidRDefault="00463153">
      <w:r>
        <w:t>Garums</w:t>
      </w:r>
      <w:r w:rsidR="00103A25">
        <w:t xml:space="preserve"> 6,2m versijai- 8500</w:t>
      </w:r>
    </w:p>
    <w:p w14:paraId="1F175DDF" w14:textId="28A3B08D" w:rsidR="00103A25" w:rsidRDefault="00103A25">
      <w:r>
        <w:t>Garums 4,9m versijai- 7250</w:t>
      </w:r>
    </w:p>
    <w:p w14:paraId="12DC7976" w14:textId="50B4D58D" w:rsidR="00103A25" w:rsidRDefault="00103A25">
      <w:r>
        <w:t>Garums 3,7m versijai- 6000</w:t>
      </w:r>
    </w:p>
    <w:p w14:paraId="7D96EEF7" w14:textId="7AD0E2BF" w:rsidR="00463153" w:rsidRDefault="00463153">
      <w:r>
        <w:t xml:space="preserve">Platums </w:t>
      </w:r>
      <w:r w:rsidR="009B500B">
        <w:t>1200</w:t>
      </w:r>
    </w:p>
    <w:p w14:paraId="0599E544" w14:textId="7AFF8468" w:rsidR="00463153" w:rsidRDefault="00463153">
      <w:r>
        <w:t>Augstums 1</w:t>
      </w:r>
      <w:r w:rsidR="009B500B">
        <w:t>5</w:t>
      </w:r>
      <w:r w:rsidR="00D55ED3">
        <w:t>5</w:t>
      </w:r>
      <w:r w:rsidR="009B500B">
        <w:t>0</w:t>
      </w:r>
    </w:p>
    <w:p w14:paraId="56ACF804" w14:textId="4FB1433C" w:rsidR="00B36CD6" w:rsidRDefault="00B36CD6">
      <w:r>
        <w:t xml:space="preserve">Darba virsmas augstums </w:t>
      </w:r>
      <w:r w:rsidR="00103A25">
        <w:t>9</w:t>
      </w:r>
      <w:r>
        <w:t>00</w:t>
      </w:r>
    </w:p>
    <w:p w14:paraId="4B4C7BF0" w14:textId="77777777" w:rsidR="007023A4" w:rsidRDefault="007023A4"/>
    <w:p w14:paraId="363981DC" w14:textId="77777777" w:rsidR="00964CE9" w:rsidRDefault="00964CE9">
      <w:pPr>
        <w:rPr>
          <w:b/>
          <w:bCs/>
        </w:rPr>
      </w:pPr>
      <w:r w:rsidRPr="00964CE9">
        <w:rPr>
          <w:b/>
          <w:bCs/>
        </w:rPr>
        <w:t>Papildus aprīkojums</w:t>
      </w:r>
    </w:p>
    <w:p w14:paraId="2D5B4309" w14:textId="58527EF5" w:rsidR="00795639" w:rsidRDefault="00795639">
      <w:r>
        <w:lastRenderedPageBreak/>
        <w:t>Ielādes galda pagarinājumi</w:t>
      </w:r>
    </w:p>
    <w:p w14:paraId="1BA3D3C3" w14:textId="04394CBE" w:rsidR="00AF2695" w:rsidRDefault="00AF2695">
      <w:r>
        <w:t>Aprīkojums leņķiskai zāģēšanai</w:t>
      </w:r>
    </w:p>
    <w:p w14:paraId="671A6F27" w14:textId="0AF3119E" w:rsidR="00AF2695" w:rsidRPr="00795639" w:rsidRDefault="0084584B">
      <w:r>
        <w:t>Aprīkojums frontonu zāģēšanai</w:t>
      </w:r>
    </w:p>
    <w:sectPr w:rsidR="00AF2695" w:rsidRPr="00795639" w:rsidSect="008A2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3F"/>
    <w:rsid w:val="00006387"/>
    <w:rsid w:val="0009551E"/>
    <w:rsid w:val="000C3BEB"/>
    <w:rsid w:val="00103A25"/>
    <w:rsid w:val="0027261D"/>
    <w:rsid w:val="003361BA"/>
    <w:rsid w:val="00463153"/>
    <w:rsid w:val="004978E6"/>
    <w:rsid w:val="005C75A2"/>
    <w:rsid w:val="005E3878"/>
    <w:rsid w:val="0064797E"/>
    <w:rsid w:val="007023A4"/>
    <w:rsid w:val="00705389"/>
    <w:rsid w:val="00735F3F"/>
    <w:rsid w:val="0078460A"/>
    <w:rsid w:val="00795639"/>
    <w:rsid w:val="00826FC6"/>
    <w:rsid w:val="0084584B"/>
    <w:rsid w:val="008A2510"/>
    <w:rsid w:val="008F1511"/>
    <w:rsid w:val="009076FF"/>
    <w:rsid w:val="00944358"/>
    <w:rsid w:val="00964CE9"/>
    <w:rsid w:val="009B500B"/>
    <w:rsid w:val="00A52263"/>
    <w:rsid w:val="00AF2695"/>
    <w:rsid w:val="00B36CD6"/>
    <w:rsid w:val="00B91EB1"/>
    <w:rsid w:val="00BE1798"/>
    <w:rsid w:val="00C159B1"/>
    <w:rsid w:val="00CB5B7E"/>
    <w:rsid w:val="00CE15E3"/>
    <w:rsid w:val="00D55ED3"/>
    <w:rsid w:val="00DA0D84"/>
    <w:rsid w:val="00EC0B4D"/>
    <w:rsid w:val="00F700F7"/>
    <w:rsid w:val="00F920A8"/>
    <w:rsid w:val="00FB18C9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A851"/>
  <w15:chartTrackingRefBased/>
  <w15:docId w15:val="{32AED862-EECD-42E8-B320-037E59A8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FB836-AF38-40B1-B581-07E153CE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Dores</dc:creator>
  <cp:keywords/>
  <dc:description/>
  <cp:lastModifiedBy>Andis Barkāns</cp:lastModifiedBy>
  <cp:revision>33</cp:revision>
  <dcterms:created xsi:type="dcterms:W3CDTF">2023-11-08T12:07:00Z</dcterms:created>
  <dcterms:modified xsi:type="dcterms:W3CDTF">2024-02-16T13:14:00Z</dcterms:modified>
</cp:coreProperties>
</file>